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96ADC" w14:textId="77777777" w:rsidR="008332FC" w:rsidRPr="008332FC" w:rsidRDefault="008332FC" w:rsidP="008332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332FC">
        <w:rPr>
          <w:rFonts w:ascii="Times New Roman" w:hAnsi="Times New Roman" w:cs="Times New Roman"/>
          <w:b/>
          <w:bCs/>
          <w:sz w:val="28"/>
          <w:szCs w:val="28"/>
        </w:rPr>
        <w:t xml:space="preserve">Список организаций (кабинетов), осуществляющих лечение табачной зависимости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г. Минска</w:t>
      </w:r>
    </w:p>
    <w:tbl>
      <w:tblPr>
        <w:tblW w:w="145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4327"/>
        <w:gridCol w:w="3175"/>
        <w:gridCol w:w="2549"/>
        <w:gridCol w:w="2873"/>
      </w:tblGrid>
      <w:tr w:rsidR="008332FC" w:rsidRPr="008332FC" w14:paraId="2C5D34F5" w14:textId="77777777" w:rsidTr="00D71117">
        <w:tc>
          <w:tcPr>
            <w:tcW w:w="0" w:type="auto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0074A4"/>
            <w:tcMar>
              <w:top w:w="300" w:type="dxa"/>
              <w:left w:w="600" w:type="dxa"/>
              <w:bottom w:w="300" w:type="dxa"/>
              <w:right w:w="600" w:type="dxa"/>
            </w:tcMar>
            <w:vAlign w:val="center"/>
            <w:hideMark/>
          </w:tcPr>
          <w:p w14:paraId="1AC549DF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0074A4"/>
            <w:tcMar>
              <w:top w:w="300" w:type="dxa"/>
              <w:left w:w="600" w:type="dxa"/>
              <w:bottom w:w="300" w:type="dxa"/>
              <w:right w:w="600" w:type="dxa"/>
            </w:tcMar>
            <w:vAlign w:val="center"/>
            <w:hideMark/>
          </w:tcPr>
          <w:p w14:paraId="1DAFC296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0074A4"/>
            <w:tcMar>
              <w:top w:w="300" w:type="dxa"/>
              <w:left w:w="600" w:type="dxa"/>
              <w:bottom w:w="300" w:type="dxa"/>
              <w:right w:w="600" w:type="dxa"/>
            </w:tcMar>
            <w:vAlign w:val="center"/>
            <w:hideMark/>
          </w:tcPr>
          <w:p w14:paraId="7AC8AE69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2549" w:type="dxa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0074A4"/>
            <w:tcMar>
              <w:top w:w="300" w:type="dxa"/>
              <w:left w:w="600" w:type="dxa"/>
              <w:bottom w:w="300" w:type="dxa"/>
              <w:right w:w="600" w:type="dxa"/>
            </w:tcMar>
            <w:vAlign w:val="center"/>
            <w:hideMark/>
          </w:tcPr>
          <w:p w14:paraId="7FD7DBA4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2796" w:type="dxa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0074A4"/>
            <w:tcMar>
              <w:top w:w="300" w:type="dxa"/>
              <w:left w:w="600" w:type="dxa"/>
              <w:bottom w:w="300" w:type="dxa"/>
              <w:right w:w="600" w:type="dxa"/>
            </w:tcMar>
            <w:vAlign w:val="center"/>
            <w:hideMark/>
          </w:tcPr>
          <w:p w14:paraId="17121931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Сайт</w:t>
            </w:r>
          </w:p>
        </w:tc>
      </w:tr>
      <w:tr w:rsidR="008332FC" w:rsidRPr="008332FC" w14:paraId="178E73E0" w14:textId="77777777" w:rsidTr="00D71117">
        <w:tc>
          <w:tcPr>
            <w:tcW w:w="0" w:type="auto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FFFFFF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14:paraId="18079EA7" w14:textId="45732E9B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FFFFFF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14:paraId="775E26CF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Отделение дневного пребывания № 1 УЗ «Минский городской клинический наркологический центр»</w:t>
            </w:r>
          </w:p>
        </w:tc>
        <w:tc>
          <w:tcPr>
            <w:tcW w:w="0" w:type="auto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FFFFFF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14:paraId="7203D19A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Минск,</w:t>
            </w:r>
          </w:p>
          <w:p w14:paraId="178CEB45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ул. Некрасова,</w:t>
            </w:r>
          </w:p>
          <w:p w14:paraId="142A8651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д. 22, к. 1</w:t>
            </w:r>
          </w:p>
        </w:tc>
        <w:tc>
          <w:tcPr>
            <w:tcW w:w="2549" w:type="dxa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FFFFFF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14:paraId="3E6F9982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379 73 65</w:t>
            </w:r>
          </w:p>
          <w:p w14:paraId="5A60E006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390 99 73</w:t>
            </w:r>
          </w:p>
        </w:tc>
        <w:tc>
          <w:tcPr>
            <w:tcW w:w="2796" w:type="dxa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FFFFFF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14:paraId="517F312D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https:// </w:t>
            </w:r>
            <w:proofErr w:type="spellStart"/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gknd</w:t>
            </w:r>
            <w:proofErr w:type="spellEnd"/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by</w:t>
            </w:r>
            <w:proofErr w:type="spellEnd"/>
          </w:p>
        </w:tc>
      </w:tr>
      <w:tr w:rsidR="008332FC" w:rsidRPr="008332FC" w14:paraId="79DE6F02" w14:textId="77777777" w:rsidTr="00D71117">
        <w:tc>
          <w:tcPr>
            <w:tcW w:w="0" w:type="auto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ECECEC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14:paraId="4F001AC3" w14:textId="35C15783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ECECEC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14:paraId="520F8221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 «РНПЦ психического здоровья»</w:t>
            </w:r>
          </w:p>
        </w:tc>
        <w:tc>
          <w:tcPr>
            <w:tcW w:w="0" w:type="auto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ECECEC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14:paraId="38001D48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Минск,</w:t>
            </w:r>
          </w:p>
          <w:p w14:paraId="77701F35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ул. </w:t>
            </w:r>
            <w:proofErr w:type="spellStart"/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Долгиновский</w:t>
            </w:r>
            <w:proofErr w:type="spellEnd"/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тракт,152</w:t>
            </w:r>
          </w:p>
        </w:tc>
        <w:tc>
          <w:tcPr>
            <w:tcW w:w="2549" w:type="dxa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ECECEC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14:paraId="236A1C1B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289 80 34</w:t>
            </w:r>
          </w:p>
        </w:tc>
        <w:tc>
          <w:tcPr>
            <w:tcW w:w="2796" w:type="dxa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ECECEC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14:paraId="38C5085B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https:// </w:t>
            </w:r>
            <w:proofErr w:type="spellStart"/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www</w:t>
            </w:r>
            <w:proofErr w:type="spellEnd"/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Mentalhealth</w:t>
            </w:r>
            <w:proofErr w:type="spellEnd"/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by</w:t>
            </w:r>
            <w:proofErr w:type="spellEnd"/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</w:tbl>
    <w:p w14:paraId="07A94E29" w14:textId="75787550" w:rsidR="00FD5790" w:rsidRPr="008332FC" w:rsidRDefault="00FD5790" w:rsidP="008332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D5790" w:rsidRPr="008332FC" w:rsidSect="008332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8C"/>
    <w:rsid w:val="0028718C"/>
    <w:rsid w:val="00403EF7"/>
    <w:rsid w:val="006E4841"/>
    <w:rsid w:val="008332FC"/>
    <w:rsid w:val="00D71117"/>
    <w:rsid w:val="00F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CA53"/>
  <w15:chartTrackingRefBased/>
  <w15:docId w15:val="{CB56B7CD-6C1D-4149-9691-4C9138A0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2F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3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5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Д. ТИШУТИНА</dc:creator>
  <cp:keywords/>
  <dc:description/>
  <cp:lastModifiedBy>Market</cp:lastModifiedBy>
  <cp:revision>2</cp:revision>
  <dcterms:created xsi:type="dcterms:W3CDTF">2024-12-20T12:34:00Z</dcterms:created>
  <dcterms:modified xsi:type="dcterms:W3CDTF">2024-12-20T12:34:00Z</dcterms:modified>
</cp:coreProperties>
</file>